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93" w:rsidRDefault="00335793" w:rsidP="0033579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I</w:t>
      </w:r>
    </w:p>
    <w:p w:rsidR="00335793" w:rsidRDefault="00335793" w:rsidP="0033579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 RESOLUÇÃO </w:t>
      </w:r>
      <w:r w:rsidR="007E0614"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>/201</w:t>
      </w:r>
      <w:r w:rsidR="007E0614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 DA COORDENAÇÃO GERAL DO SINASEFE SEÇÃO-IFES</w:t>
      </w:r>
    </w:p>
    <w:p w:rsidR="00335793" w:rsidRDefault="00335793" w:rsidP="00335793">
      <w:pPr>
        <w:pStyle w:val="Standard"/>
        <w:jc w:val="center"/>
        <w:rPr>
          <w:rFonts w:ascii="Arial" w:hAnsi="Arial"/>
          <w:b/>
          <w:bCs/>
        </w:rPr>
      </w:pPr>
    </w:p>
    <w:p w:rsidR="00335793" w:rsidRDefault="00335793" w:rsidP="00335793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TERMO DE COMPROMISSO</w:t>
      </w:r>
    </w:p>
    <w:p w:rsidR="00335793" w:rsidRDefault="00335793" w:rsidP="007E061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Eu (nome), (nacionalidade), (estado civil), (profissão), inscrito no CPF sob o nº (informar) e no RG nº (informar), residente a (rua/av), nº (informar) , bairro (informar) , cidade (informar) , estado (informar) , cep (informar), telefone (informar),  me comprometo a prestar conta ao SINASEFE Seção IFES do valor recebido de ajuda de custo/doação no prazo máximo de 10 dias após o término do evento (informar).</w:t>
      </w:r>
    </w:p>
    <w:p w:rsidR="00335793" w:rsidRDefault="00335793" w:rsidP="007E061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br/>
        <w:t>Declaro ter ciência de que o descumprimento do compromisso acima implicará na devolução total do valor recebido, impedimento de solicitações futuras além de estar sujeito as sanções legais cabíveis.</w:t>
      </w:r>
    </w:p>
    <w:p w:rsidR="00335793" w:rsidRDefault="00335793" w:rsidP="007E061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335793" w:rsidRDefault="00335793" w:rsidP="007E061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Vitória-ES,  (dia)  de  (mês)  de  (ano)</w:t>
      </w:r>
    </w:p>
    <w:p w:rsidR="00335793" w:rsidRDefault="00335793" w:rsidP="007E0614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:rsidR="00335793" w:rsidRDefault="00335793" w:rsidP="007E061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(assinatura)</w:t>
      </w:r>
      <w:r>
        <w:rPr>
          <w:rFonts w:ascii="Arial" w:hAnsi="Arial"/>
        </w:rPr>
        <w:br/>
        <w:t>(nome)</w:t>
      </w:r>
    </w:p>
    <w:p w:rsidR="00FE0BB9" w:rsidRPr="00335793" w:rsidRDefault="00FE0BB9" w:rsidP="00335793">
      <w:pPr>
        <w:jc w:val="center"/>
      </w:pPr>
    </w:p>
    <w:sectPr w:rsidR="00FE0BB9" w:rsidRPr="00335793" w:rsidSect="0033579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99" w:rsidRDefault="00330699" w:rsidP="007E0296">
      <w:pPr>
        <w:spacing w:after="0" w:line="240" w:lineRule="auto"/>
      </w:pPr>
      <w:r>
        <w:separator/>
      </w:r>
    </w:p>
  </w:endnote>
  <w:endnote w:type="continuationSeparator" w:id="0">
    <w:p w:rsidR="00330699" w:rsidRDefault="00330699" w:rsidP="007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34" w:rsidRDefault="00577734" w:rsidP="007E0296">
    <w:pPr>
      <w:pStyle w:val="Cabealho"/>
    </w:pPr>
  </w:p>
  <w:p w:rsidR="00577734" w:rsidRDefault="00577734" w:rsidP="00D475BA">
    <w:pPr>
      <w:pStyle w:val="Rodap"/>
      <w:pBdr>
        <w:top w:val="single" w:sz="4" w:space="0" w:color="auto"/>
      </w:pBdr>
      <w:tabs>
        <w:tab w:val="right" w:pos="9072"/>
      </w:tabs>
      <w:ind w:right="-567"/>
    </w:pPr>
    <w:r>
      <w:t xml:space="preserve">Rua Barão de Mauá nº 160 - Jucutuquara  -  CEP: 29040-860 - Vitória/ES – Telefone: </w:t>
    </w:r>
    <w:r>
      <w:rPr>
        <w:noProof/>
      </w:rPr>
      <w:t>(</w:t>
    </w:r>
    <w:r>
      <w:t>27) 3322-1946</w:t>
    </w:r>
  </w:p>
  <w:p w:rsidR="00577734" w:rsidRDefault="00577734" w:rsidP="007E0296">
    <w:pPr>
      <w:pStyle w:val="Rodap"/>
      <w:pBdr>
        <w:top w:val="single" w:sz="4" w:space="0" w:color="auto"/>
      </w:pBdr>
      <w:tabs>
        <w:tab w:val="right" w:pos="9072"/>
      </w:tabs>
      <w:ind w:right="-567"/>
      <w:jc w:val="center"/>
    </w:pPr>
    <w:r>
      <w:t xml:space="preserve">Site: </w:t>
    </w:r>
    <w:hyperlink r:id="rId1" w:history="1">
      <w:r w:rsidRPr="002B735A">
        <w:rPr>
          <w:rStyle w:val="Hyperlink"/>
        </w:rPr>
        <w:t>www.sinasefeifes.org.br</w:t>
      </w:r>
    </w:hyperlink>
    <w:r>
      <w:t xml:space="preserve">                                                           E-mail: </w:t>
    </w:r>
    <w:hyperlink r:id="rId2" w:history="1">
      <w:r w:rsidRPr="002B735A">
        <w:rPr>
          <w:rStyle w:val="Hyperlink"/>
        </w:rPr>
        <w:t>contato@sinasefeifes.org.br</w:t>
      </w:r>
    </w:hyperlink>
  </w:p>
  <w:p w:rsidR="00577734" w:rsidRDefault="005777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99" w:rsidRDefault="00330699" w:rsidP="007E0296">
      <w:pPr>
        <w:spacing w:after="0" w:line="240" w:lineRule="auto"/>
      </w:pPr>
      <w:r>
        <w:separator/>
      </w:r>
    </w:p>
  </w:footnote>
  <w:footnote w:type="continuationSeparator" w:id="0">
    <w:p w:rsidR="00330699" w:rsidRDefault="00330699" w:rsidP="007E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93" w:rsidRDefault="00577734" w:rsidP="00335793">
    <w:pPr>
      <w:pStyle w:val="Standard"/>
      <w:jc w:val="center"/>
      <w:rPr>
        <w:rFonts w:ascii="Arial" w:hAnsi="Arial"/>
        <w:b/>
        <w:bCs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FAC2CE" wp14:editId="031057FE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73533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734" w:rsidRPr="007E0296" w:rsidRDefault="0057773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030D42" wp14:editId="58207CF5">
                                <wp:extent cx="7010400" cy="10477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rca topo convocatria v.2 (CNPJ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0" cy="1047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6.65pt;width:579pt;height:9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6jHwIAAB4EAAAOAAAAZHJzL2Uyb0RvYy54bWysU9tu2zAMfR+wfxD0vviSZG2NOEWXLsOA&#10;7gK0+wBZlmNhkqhJSuzs60fJaZptb8NsQCBF8pA8pFa3o1bkIJyXYGpazHJKhOHQSrOr6ben7Ztr&#10;SnxgpmUKjKjpUXh6u379ajXYSpTQg2qFIwhifDXYmvYh2CrLPO+FZn4GVhg0duA0C6i6XdY6NiC6&#10;VlmZ52+zAVxrHXDhPd7eT0a6TvhdJ3j40nVeBKJqirWFdLp0NvHM1itW7RyzveSnMtg/VKGZNJj0&#10;DHXPAiN7J/+C0pI78NCFGQedQddJLlIP2E2R/9HNY8+sSL0gOd6eafL/D5Z/Pnx1RLY1LYsrSgzT&#10;OKQnMQbyDkZSRn4G6yt0e7ToGEa8xjmnXr19AP7dEwObnpmduHMOhl6wFusrYmR2ETrh+AjSDJ+g&#10;xTRsHyABjZ3TkTykgyA6zul4nk0shePl1Xw5n+do4mgrimWJf8rBqudw63z4IECTKNTU4fATPDs8&#10;+BDLYdWzS8zmQcl2K5VKits1G+XIgeGibNN3Qv/NTRky1PQm5o5RBmJ82iEtAy6ykrqm13n8Yjir&#10;Ih3vTZvkwKSaZKxEmRM/kZKJnDA2IzpG0hpoj8iUg2lh8YGh0IP7ScmAy1pT/2PPnKBEfTTI9k2x&#10;WMTtTspieVWi4i4tzaWFGY5QNQ2UTOImpBcxdXSHU+lk4uulklOtuISJxtODiVt+qSevl2e9/gUA&#10;AP//AwBQSwMEFAAGAAgAAAAhADAyf3XeAAAACQEAAA8AAABkcnMvZG93bnJldi54bWxMj81Ow0AM&#10;hO9IvMPKSFxQu2nTnxCyqQAJxLWlD+AkbhKR9UbZbZO+Pe4JbrZnNP4m2022UxcafOvYwGIegSIu&#10;XdVybeD4/TFLQPmAXGHnmAxcycMuv7/LMK3cyHu6HEKtJIR9igaaEPpUa182ZNHPXU8s2skNFoOs&#10;Q62rAUcJt51eRtFGW2xZPjTY03tD5c/hbA2cvsan9fNYfIbjdr/avGG7LdzVmMeH6fUFVKAp/Jnh&#10;hi/okAtT4c5cedUZkCLBwCyOY1A3ebFO5FTItEqWoPNM/2+Q/wIAAP//AwBQSwECLQAUAAYACAAA&#10;ACEAtoM4kv4AAADhAQAAEwAAAAAAAAAAAAAAAAAAAAAAW0NvbnRlbnRfVHlwZXNdLnhtbFBLAQIt&#10;ABQABgAIAAAAIQA4/SH/1gAAAJQBAAALAAAAAAAAAAAAAAAAAC8BAABfcmVscy8ucmVsc1BLAQIt&#10;ABQABgAIAAAAIQDWV56jHwIAAB4EAAAOAAAAAAAAAAAAAAAAAC4CAABkcnMvZTJvRG9jLnhtbFBL&#10;AQItABQABgAIAAAAIQAwMn913gAAAAkBAAAPAAAAAAAAAAAAAAAAAHkEAABkcnMvZG93bnJldi54&#10;bWxQSwUGAAAAAAQABADzAAAAhAUAAAAA&#10;" stroked="f">
              <v:textbox>
                <w:txbxContent>
                  <w:p w:rsidR="00577734" w:rsidRPr="007E0296" w:rsidRDefault="0057773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030D42" wp14:editId="58207CF5">
                          <wp:extent cx="7010400" cy="10477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rca topo convocatria v.2 (CNPJ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10400" cy="1047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35793">
      <w:rPr>
        <w:rFonts w:ascii="Arial" w:hAnsi="Arial"/>
        <w:b/>
        <w:bCs/>
      </w:rPr>
      <w:t>ANEXO I</w:t>
    </w:r>
  </w:p>
  <w:p w:rsidR="00335793" w:rsidRDefault="00335793" w:rsidP="00335793">
    <w:pPr>
      <w:pStyle w:val="Standard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DA RESOLUÇÃO XX/2016 DA COORDENAÇÃO GERAL DO SINASEFE SEÇÃO-IFES</w:t>
    </w:r>
  </w:p>
  <w:p w:rsidR="00335793" w:rsidRDefault="00335793" w:rsidP="00335793">
    <w:pPr>
      <w:pStyle w:val="Standard"/>
      <w:jc w:val="center"/>
      <w:rPr>
        <w:rFonts w:ascii="Arial" w:hAnsi="Arial"/>
        <w:b/>
        <w:bCs/>
      </w:rPr>
    </w:pPr>
  </w:p>
  <w:p w:rsidR="00335793" w:rsidRDefault="00335793" w:rsidP="00335793">
    <w:pPr>
      <w:pStyle w:val="Standard"/>
      <w:jc w:val="center"/>
      <w:rPr>
        <w:rFonts w:ascii="Arial" w:hAnsi="Arial"/>
      </w:rPr>
    </w:pPr>
    <w:r>
      <w:rPr>
        <w:rFonts w:ascii="Arial" w:hAnsi="Arial"/>
        <w:b/>
      </w:rPr>
      <w:t>TERMO DE COMPROMISSO</w:t>
    </w:r>
  </w:p>
  <w:p w:rsidR="00335793" w:rsidRDefault="00335793" w:rsidP="007E0614">
    <w:pPr>
      <w:pStyle w:val="Standard"/>
      <w:jc w:val="both"/>
      <w:rPr>
        <w:rFonts w:ascii="Arial" w:hAnsi="Arial"/>
      </w:rPr>
    </w:pPr>
    <w:r>
      <w:rPr>
        <w:rFonts w:ascii="Arial" w:hAnsi="Arial"/>
      </w:rPr>
      <w:br/>
    </w:r>
    <w:r>
      <w:rPr>
        <w:rFonts w:ascii="Arial" w:hAnsi="Arial"/>
      </w:rPr>
      <w:br/>
    </w:r>
    <w:r>
      <w:rPr>
        <w:rFonts w:ascii="Arial" w:hAnsi="Arial"/>
      </w:rPr>
      <w:br/>
    </w:r>
  </w:p>
  <w:p w:rsidR="00577734" w:rsidRDefault="005777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159"/>
    <w:multiLevelType w:val="hybridMultilevel"/>
    <w:tmpl w:val="AF749594"/>
    <w:lvl w:ilvl="0" w:tplc="9064DA5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96"/>
    <w:rsid w:val="000A60B3"/>
    <w:rsid w:val="0012139F"/>
    <w:rsid w:val="0014719A"/>
    <w:rsid w:val="00276424"/>
    <w:rsid w:val="00330699"/>
    <w:rsid w:val="00335793"/>
    <w:rsid w:val="00371906"/>
    <w:rsid w:val="003C6653"/>
    <w:rsid w:val="004F3584"/>
    <w:rsid w:val="00577734"/>
    <w:rsid w:val="00677317"/>
    <w:rsid w:val="006F6F00"/>
    <w:rsid w:val="00712A55"/>
    <w:rsid w:val="00765414"/>
    <w:rsid w:val="007E0296"/>
    <w:rsid w:val="007E0614"/>
    <w:rsid w:val="00827229"/>
    <w:rsid w:val="0083000C"/>
    <w:rsid w:val="008E1F5B"/>
    <w:rsid w:val="0097701F"/>
    <w:rsid w:val="00A5426D"/>
    <w:rsid w:val="00A85535"/>
    <w:rsid w:val="00B7310A"/>
    <w:rsid w:val="00CD6B91"/>
    <w:rsid w:val="00CE3ACF"/>
    <w:rsid w:val="00D475BA"/>
    <w:rsid w:val="00D6012D"/>
    <w:rsid w:val="00D6171B"/>
    <w:rsid w:val="00DA3E6D"/>
    <w:rsid w:val="00DE6F53"/>
    <w:rsid w:val="00E86469"/>
    <w:rsid w:val="00EE5B0E"/>
    <w:rsid w:val="00FE0BB9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296"/>
  </w:style>
  <w:style w:type="paragraph" w:styleId="Rodap">
    <w:name w:val="footer"/>
    <w:basedOn w:val="Normal"/>
    <w:link w:val="RodapChar"/>
    <w:unhideWhenUsed/>
    <w:rsid w:val="007E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296"/>
  </w:style>
  <w:style w:type="character" w:styleId="Nmerodepgina">
    <w:name w:val="page number"/>
    <w:basedOn w:val="Fontepargpadro"/>
    <w:rsid w:val="007E0296"/>
  </w:style>
  <w:style w:type="character" w:styleId="Hyperlink">
    <w:name w:val="Hyperlink"/>
    <w:rsid w:val="007E02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1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0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864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296"/>
  </w:style>
  <w:style w:type="paragraph" w:styleId="Rodap">
    <w:name w:val="footer"/>
    <w:basedOn w:val="Normal"/>
    <w:link w:val="RodapChar"/>
    <w:unhideWhenUsed/>
    <w:rsid w:val="007E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296"/>
  </w:style>
  <w:style w:type="character" w:styleId="Nmerodepgina">
    <w:name w:val="page number"/>
    <w:basedOn w:val="Fontepargpadro"/>
    <w:rsid w:val="007E0296"/>
  </w:style>
  <w:style w:type="character" w:styleId="Hyperlink">
    <w:name w:val="Hyperlink"/>
    <w:rsid w:val="007E02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1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0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864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sinasefeifes.org.br" TargetMode="External"/><Relationship Id="rId1" Type="http://schemas.openxmlformats.org/officeDocument/2006/relationships/hyperlink" Target="http://www.sinasefeife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D417-373C-4401-8A2E-B49FE01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3</cp:revision>
  <cp:lastPrinted>2016-03-31T20:18:00Z</cp:lastPrinted>
  <dcterms:created xsi:type="dcterms:W3CDTF">2017-01-31T17:30:00Z</dcterms:created>
  <dcterms:modified xsi:type="dcterms:W3CDTF">2017-01-31T18:00:00Z</dcterms:modified>
</cp:coreProperties>
</file>